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18" w:rsidRPr="00786E8C" w:rsidRDefault="00C1035E" w:rsidP="00786E8C">
      <w:pPr>
        <w:ind w:left="-180"/>
        <w:jc w:val="center"/>
      </w:pPr>
      <w:r w:rsidRPr="00786E8C">
        <w:t>LOCATION RELEASE AGREEMENT</w:t>
      </w:r>
    </w:p>
    <w:p w:rsidR="00C1035E" w:rsidRPr="00786E8C" w:rsidRDefault="00C1035E" w:rsidP="00C1035E">
      <w:pPr>
        <w:jc w:val="center"/>
      </w:pPr>
    </w:p>
    <w:p w:rsidR="00786E8C" w:rsidRDefault="00C1035E" w:rsidP="00786E8C">
      <w:r w:rsidRPr="00786E8C">
        <w:t xml:space="preserve">This AGREEMENT (hereinafter referred to as the “Agreement”) is made effective this ___________ day of </w:t>
      </w:r>
    </w:p>
    <w:p w:rsidR="00786E8C" w:rsidRDefault="00786E8C" w:rsidP="00786E8C"/>
    <w:p w:rsidR="00786E8C" w:rsidRDefault="00C1035E" w:rsidP="00786E8C">
      <w:r w:rsidRPr="00786E8C">
        <w:t xml:space="preserve">______________________, 201___ by and between _____________________, located at </w:t>
      </w:r>
    </w:p>
    <w:p w:rsidR="00786E8C" w:rsidRDefault="00786E8C" w:rsidP="00786E8C"/>
    <w:p w:rsidR="00786E8C" w:rsidRDefault="00786E8C" w:rsidP="00786E8C">
      <w:r>
        <w:t>_____</w:t>
      </w:r>
      <w:r w:rsidR="00C1035E" w:rsidRPr="00786E8C">
        <w:t>_________________________________________________ (</w:t>
      </w:r>
      <w:proofErr w:type="gramStart"/>
      <w:r w:rsidR="00C1035E" w:rsidRPr="00786E8C">
        <w:t>hereinafter</w:t>
      </w:r>
      <w:proofErr w:type="gramEnd"/>
      <w:r w:rsidR="00C1035E" w:rsidRPr="00786E8C">
        <w:t xml:space="preserve"> referred to as the “Grantor”) and </w:t>
      </w:r>
    </w:p>
    <w:p w:rsidR="00786E8C" w:rsidRDefault="00786E8C" w:rsidP="00786E8C"/>
    <w:p w:rsidR="00786E8C" w:rsidRDefault="00C1035E" w:rsidP="00786E8C">
      <w:r w:rsidRPr="00786E8C">
        <w:t xml:space="preserve">_____________________________________, </w:t>
      </w:r>
      <w:proofErr w:type="gramStart"/>
      <w:r w:rsidRPr="00786E8C">
        <w:t>located</w:t>
      </w:r>
      <w:proofErr w:type="gramEnd"/>
      <w:r w:rsidRPr="00786E8C">
        <w:t xml:space="preserve"> at ___________________________________________________ (hereinafter </w:t>
      </w:r>
    </w:p>
    <w:p w:rsidR="00786E8C" w:rsidRDefault="00786E8C" w:rsidP="00786E8C"/>
    <w:p w:rsidR="00C1035E" w:rsidRDefault="00C1035E" w:rsidP="00786E8C">
      <w:proofErr w:type="gramStart"/>
      <w:r w:rsidRPr="00786E8C">
        <w:t>referred</w:t>
      </w:r>
      <w:proofErr w:type="gramEnd"/>
      <w:r w:rsidRPr="00786E8C">
        <w:t xml:space="preserve"> to as the “Production Company”).</w:t>
      </w:r>
    </w:p>
    <w:p w:rsidR="00786E8C" w:rsidRPr="00786E8C" w:rsidRDefault="00786E8C" w:rsidP="00786E8C"/>
    <w:p w:rsidR="00C1035E" w:rsidRPr="00786E8C" w:rsidRDefault="00C1035E" w:rsidP="00C1035E">
      <w:pPr>
        <w:rPr>
          <w:b/>
        </w:rPr>
      </w:pPr>
      <w:bookmarkStart w:id="0" w:name="_GoBack"/>
      <w:bookmarkEnd w:id="0"/>
      <w:r w:rsidRPr="00786E8C">
        <w:rPr>
          <w:b/>
        </w:rPr>
        <w:t>WITNESSETH:</w:t>
      </w:r>
    </w:p>
    <w:p w:rsidR="00C1035E" w:rsidRPr="00786E8C" w:rsidRDefault="00C1035E" w:rsidP="00C1035E"/>
    <w:p w:rsidR="00C1035E" w:rsidRPr="00786E8C" w:rsidRDefault="00C1035E" w:rsidP="00786E8C">
      <w:pPr>
        <w:tabs>
          <w:tab w:val="left" w:pos="90"/>
        </w:tabs>
      </w:pPr>
      <w:r w:rsidRPr="00786E8C">
        <w:t xml:space="preserve">In consideration of the respective covenants contained herein, the parties hereto, intending to legally </w:t>
      </w:r>
      <w:proofErr w:type="gramStart"/>
      <w:r w:rsidRPr="00786E8C">
        <w:t>bound</w:t>
      </w:r>
      <w:proofErr w:type="gramEnd"/>
      <w:r w:rsidRPr="00786E8C">
        <w:t xml:space="preserve"> hereby, agree as follows:</w:t>
      </w:r>
    </w:p>
    <w:p w:rsidR="00C1035E" w:rsidRPr="00786E8C" w:rsidRDefault="00C1035E" w:rsidP="00C1035E"/>
    <w:p w:rsidR="00C1035E" w:rsidRPr="00786E8C" w:rsidRDefault="00C1035E" w:rsidP="00C1035E">
      <w:pPr>
        <w:pStyle w:val="ListParagraph"/>
        <w:numPr>
          <w:ilvl w:val="0"/>
          <w:numId w:val="1"/>
        </w:numPr>
      </w:pPr>
      <w:r w:rsidRPr="00786E8C">
        <w:rPr>
          <w:b/>
        </w:rPr>
        <w:t>IDENTIFY OF FILMING LOCATION.</w:t>
      </w:r>
      <w:r w:rsidRPr="00786E8C">
        <w:t xml:space="preserve">  Grantor hereby agrees to permit Production Company to use the property located at ______________________________________ (“the Property”) in connection with the motion picture currently entitled ______________________________ (the “Picture”) for rehearsing, photography, filming and recording scenes and sounds for the Picture.  Production Company and its licensees, sponsors, assigns and successors may exhibit, advertise, promote and otherwise exploit the Picture or any portion thereof, whether or not such uses contain audio and/or visual reproduction of the Property and whether or not the Property is identified or identifiable, in any and all media whatsoever now known or later devised in the universe in perpetuity.</w:t>
      </w:r>
    </w:p>
    <w:p w:rsidR="00C1035E" w:rsidRPr="00786E8C" w:rsidRDefault="00C1035E" w:rsidP="00C1035E"/>
    <w:p w:rsidR="00C1035E" w:rsidRPr="00786E8C" w:rsidRDefault="00C1035E" w:rsidP="00C1035E">
      <w:pPr>
        <w:pStyle w:val="ListParagraph"/>
        <w:numPr>
          <w:ilvl w:val="0"/>
          <w:numId w:val="1"/>
        </w:numPr>
      </w:pPr>
      <w:r w:rsidRPr="00786E8C">
        <w:rPr>
          <w:b/>
        </w:rPr>
        <w:t>RIGHT OF ACCESS.</w:t>
      </w:r>
      <w:r w:rsidRPr="00786E8C">
        <w:t xml:space="preserve">  Production Company shall have the right to bring personnel and any equipment onto the Property and to remove same following completion of its use of the Property hereunder.  Production Company shall have the right, but not the obligation, to photograph, film, and use in the Picture the actual name, if any, connected with the Property or to use any other name for the Property.  If Production Company depicts the interior(s) of any structures located on the </w:t>
      </w:r>
      <w:proofErr w:type="gramStart"/>
      <w:r w:rsidRPr="00786E8C">
        <w:t>Property,</w:t>
      </w:r>
      <w:proofErr w:type="gramEnd"/>
      <w:r w:rsidRPr="00786E8C">
        <w:t xml:space="preserve"> Grantor agrees that Production Company shall not be required to depict such interior(s) in any particular manner in the picture. </w:t>
      </w:r>
    </w:p>
    <w:p w:rsidR="00C1035E" w:rsidRPr="00786E8C" w:rsidRDefault="00C1035E" w:rsidP="00C1035E"/>
    <w:p w:rsidR="00C1035E" w:rsidRPr="00786E8C" w:rsidRDefault="00C1035E" w:rsidP="00C1035E">
      <w:pPr>
        <w:pStyle w:val="ListParagraph"/>
        <w:numPr>
          <w:ilvl w:val="0"/>
          <w:numId w:val="1"/>
        </w:numPr>
      </w:pPr>
      <w:r w:rsidRPr="00786E8C">
        <w:rPr>
          <w:b/>
        </w:rPr>
        <w:t>TIME OF ACCESS.</w:t>
      </w:r>
      <w:r w:rsidRPr="00786E8C">
        <w:t xml:space="preserve">  The permission granted hereunder shall be for the period commencing on or about ____________________________ and continuing until ___________________________.  The </w:t>
      </w:r>
      <w:proofErr w:type="gramStart"/>
      <w:r w:rsidRPr="00786E8C">
        <w:t>period may be extended by the Production Company</w:t>
      </w:r>
      <w:proofErr w:type="gramEnd"/>
      <w:r w:rsidRPr="00786E8C">
        <w:t xml:space="preserve"> if there are changes in the production schedule or other unforeseen delays such as due to weather conditions.  The permission herein granted shall also apply to future retakes and/or added scenes. </w:t>
      </w:r>
    </w:p>
    <w:p w:rsidR="00C1035E" w:rsidRPr="00786E8C" w:rsidRDefault="00C1035E" w:rsidP="00C1035E"/>
    <w:p w:rsidR="00C1035E" w:rsidRPr="00786E8C" w:rsidRDefault="00C1035E" w:rsidP="00C1035E">
      <w:pPr>
        <w:pStyle w:val="ListParagraph"/>
        <w:numPr>
          <w:ilvl w:val="0"/>
          <w:numId w:val="1"/>
        </w:numPr>
      </w:pPr>
      <w:r w:rsidRPr="00786E8C">
        <w:rPr>
          <w:b/>
        </w:rPr>
        <w:t>PAYMENT</w:t>
      </w:r>
      <w:r w:rsidRPr="00786E8C">
        <w:t>.  For each day that Production Company uses the location, it shall pay Grantor the sum of $__________________ if any, in consideration for the foregoing.</w:t>
      </w:r>
    </w:p>
    <w:p w:rsidR="00C1035E" w:rsidRPr="00786E8C" w:rsidRDefault="00C1035E" w:rsidP="00C1035E"/>
    <w:p w:rsidR="00C1035E" w:rsidRPr="00786E8C" w:rsidRDefault="00C1035E" w:rsidP="00C1035E">
      <w:pPr>
        <w:pStyle w:val="ListParagraph"/>
        <w:numPr>
          <w:ilvl w:val="0"/>
          <w:numId w:val="1"/>
        </w:numPr>
      </w:pPr>
      <w:r w:rsidRPr="00786E8C">
        <w:rPr>
          <w:b/>
        </w:rPr>
        <w:t>ALTERATIONS TO LOCATION.</w:t>
      </w:r>
      <w:r w:rsidRPr="00786E8C">
        <w:t xml:space="preserve">  Production Company agrees that (with Grantor’s permission) if it becomes necessary to change, alter, or rearrange any equipment on the Property belonging to Grantor, Production Company shall return and restore said equipment to its original place and condition, or repair it, if necessary.  Production Company agrees to indemnify and hold harmless Grantor from any against any and all liabilities, damages and claims of third parties arising from Production Company’s use hereunder of the property (unless such liabilities, damages or claims arise from breach of Grantor’s warranty as set forth in the immediately following sentence); and </w:t>
      </w:r>
      <w:r w:rsidRPr="00786E8C">
        <w:lastRenderedPageBreak/>
        <w:t>from any physical damage to the Property proximately caused by Production Company, or any of its employees, representatives or agents.  Grantor warrants that it has the right and authority to enter into this Agreement and to grant the rights granted by Grantor herein.  Grantor agrees to indemnify and hold harmless Production Company from and against any and all claims relating to breach of its aforesaid warranty.</w:t>
      </w:r>
    </w:p>
    <w:p w:rsidR="00C1035E" w:rsidRPr="00786E8C" w:rsidRDefault="00C1035E" w:rsidP="00C1035E"/>
    <w:p w:rsidR="00C1035E" w:rsidRPr="00786E8C" w:rsidRDefault="00C1035E" w:rsidP="00D2489B">
      <w:pPr>
        <w:pStyle w:val="ListParagraph"/>
        <w:numPr>
          <w:ilvl w:val="0"/>
          <w:numId w:val="1"/>
        </w:numPr>
      </w:pPr>
      <w:r w:rsidRPr="00786E8C">
        <w:rPr>
          <w:b/>
        </w:rPr>
        <w:t>NO KICKBACKS FOR USE.</w:t>
      </w:r>
      <w:r w:rsidRPr="00786E8C">
        <w:t xml:space="preserve">  </w:t>
      </w:r>
      <w:r w:rsidR="00D2489B" w:rsidRPr="00786E8C">
        <w:t>Grantor affirms that neither it nor anyone acting for it gave or agreed to give anything of value to any member of the production staff, anyone associated with the Picture, or any representative or Production Company, or any television station or network for mentioning or displaying the name of Grantor as a shooting location on the Property; except the use of the Property, which was furnished for use solely on or in connection with the Picture.</w:t>
      </w:r>
    </w:p>
    <w:p w:rsidR="00D2489B" w:rsidRPr="00786E8C" w:rsidRDefault="00D2489B" w:rsidP="00D2489B"/>
    <w:p w:rsidR="00D2489B" w:rsidRPr="00786E8C" w:rsidRDefault="00D2489B" w:rsidP="00D2489B">
      <w:pPr>
        <w:pStyle w:val="ListParagraph"/>
        <w:numPr>
          <w:ilvl w:val="0"/>
          <w:numId w:val="1"/>
        </w:numPr>
      </w:pPr>
      <w:r w:rsidRPr="00786E8C">
        <w:rPr>
          <w:b/>
        </w:rPr>
        <w:t>BILLING CREDIT.</w:t>
      </w:r>
      <w:r w:rsidRPr="00786E8C">
        <w:t xml:space="preserve">  Grantor acknowledges that any identification of the </w:t>
      </w:r>
      <w:proofErr w:type="gramStart"/>
      <w:r w:rsidRPr="00786E8C">
        <w:t>Property which Production Company may furnish</w:t>
      </w:r>
      <w:proofErr w:type="gramEnd"/>
      <w:r w:rsidRPr="00786E8C">
        <w:t xml:space="preserve"> shall be at Production Company’s sole discretion and in no event shall said identification be beyond that which is reasonably related to the content of the Picture.</w:t>
      </w:r>
    </w:p>
    <w:p w:rsidR="00D2489B" w:rsidRPr="00786E8C" w:rsidRDefault="00D2489B" w:rsidP="00D2489B"/>
    <w:p w:rsidR="00D2489B" w:rsidRPr="00786E8C" w:rsidRDefault="00D2489B" w:rsidP="00D2489B">
      <w:pPr>
        <w:pStyle w:val="ListParagraph"/>
        <w:numPr>
          <w:ilvl w:val="0"/>
          <w:numId w:val="1"/>
        </w:numPr>
      </w:pPr>
      <w:r w:rsidRPr="00786E8C">
        <w:rPr>
          <w:b/>
        </w:rPr>
        <w:t>RELEASE.</w:t>
      </w:r>
      <w:r w:rsidRPr="00786E8C">
        <w:t xml:space="preserve">  Grantor releases and discharges Production Company, its employees, agents, licensees, successors and assigns from any and all claims, demands, or causes of action that Grantor may not have or may later have for libel, defamation, invasion of privacy or right of publicity, infringement of copyright or violation of any other right arising out of or relating to any utilization of the rights granted herein. </w:t>
      </w:r>
    </w:p>
    <w:p w:rsidR="00D2489B" w:rsidRPr="00786E8C" w:rsidRDefault="00D2489B" w:rsidP="00D2489B"/>
    <w:p w:rsidR="00D2489B" w:rsidRPr="00786E8C" w:rsidRDefault="00D2489B" w:rsidP="00D2489B">
      <w:pPr>
        <w:pStyle w:val="ListParagraph"/>
        <w:numPr>
          <w:ilvl w:val="0"/>
          <w:numId w:val="1"/>
        </w:numPr>
      </w:pPr>
      <w:r w:rsidRPr="00786E8C">
        <w:rPr>
          <w:b/>
        </w:rPr>
        <w:t>MISCELLANEOUS.</w:t>
      </w:r>
      <w:r w:rsidRPr="00786E8C">
        <w:t xml:space="preserve">  This constitutes the entire agreement between the parties with no modifications unless in writing signed by both parties.  A photocopy of this Agreement shall be as legally valid and binding as the original, construed under the laws of the State of _________________________________.  The rights herein granted shall inure to the benefit of all successors, assigns, heirs, executors, etc. of each party hereto. </w:t>
      </w:r>
    </w:p>
    <w:p w:rsidR="00D2489B" w:rsidRPr="00786E8C" w:rsidRDefault="00D2489B" w:rsidP="00D2489B"/>
    <w:p w:rsidR="00D2489B" w:rsidRPr="00786E8C" w:rsidRDefault="00D2489B" w:rsidP="00D2489B">
      <w:r w:rsidRPr="00786E8C">
        <w:t xml:space="preserve">IN WITNESS WHEREOF, the parties hereto have executed this Agreement on the day and year first above written.  </w:t>
      </w:r>
    </w:p>
    <w:p w:rsidR="00D2489B" w:rsidRPr="00786E8C" w:rsidRDefault="00D2489B" w:rsidP="00D2489B"/>
    <w:p w:rsidR="00D2489B" w:rsidRPr="00786E8C" w:rsidRDefault="00D2489B" w:rsidP="00D2489B">
      <w:r w:rsidRPr="00786E8C">
        <w:t>AGREED TO AND ACCEPTE:</w:t>
      </w:r>
    </w:p>
    <w:p w:rsidR="00D2489B" w:rsidRPr="00786E8C" w:rsidRDefault="00D2489B" w:rsidP="00D2489B"/>
    <w:p w:rsidR="00D2489B" w:rsidRPr="00786E8C" w:rsidRDefault="00D2489B" w:rsidP="00D2489B">
      <w:r w:rsidRPr="00786E8C">
        <w:t>BY:</w:t>
      </w:r>
    </w:p>
    <w:p w:rsidR="00D2489B" w:rsidRPr="00786E8C" w:rsidRDefault="00D2489B" w:rsidP="00D2489B">
      <w:r w:rsidRPr="00786E8C">
        <w:t>“GRANTOR”</w:t>
      </w:r>
    </w:p>
    <w:p w:rsidR="00D2489B" w:rsidRPr="00786E8C" w:rsidRDefault="00D2489B" w:rsidP="00D2489B">
      <w:r w:rsidRPr="00786E8C">
        <w:t>&lt;&lt;COMPANY NAME&gt;&gt;</w:t>
      </w:r>
    </w:p>
    <w:p w:rsidR="00D2489B" w:rsidRPr="00786E8C" w:rsidRDefault="00D2489B" w:rsidP="00D2489B"/>
    <w:p w:rsidR="00D2489B" w:rsidRPr="00786E8C" w:rsidRDefault="00D2489B" w:rsidP="00D2489B">
      <w:r w:rsidRPr="00786E8C">
        <w:t>______________________________________________________</w:t>
      </w:r>
    </w:p>
    <w:p w:rsidR="00D2489B" w:rsidRPr="00786E8C" w:rsidRDefault="00D2489B" w:rsidP="00D2489B">
      <w:r w:rsidRPr="00786E8C">
        <w:t>(</w:t>
      </w:r>
      <w:proofErr w:type="gramStart"/>
      <w:r w:rsidRPr="00786E8C">
        <w:t>an</w:t>
      </w:r>
      <w:proofErr w:type="gramEnd"/>
      <w:r w:rsidRPr="00786E8C">
        <w:t xml:space="preserve"> authorized signatory)</w:t>
      </w:r>
    </w:p>
    <w:p w:rsidR="00D2489B" w:rsidRPr="00786E8C" w:rsidRDefault="00D2489B" w:rsidP="00D2489B"/>
    <w:p w:rsidR="00D2489B" w:rsidRPr="00786E8C" w:rsidRDefault="00D2489B" w:rsidP="00D2489B"/>
    <w:p w:rsidR="00D2489B" w:rsidRPr="00786E8C" w:rsidRDefault="00D2489B" w:rsidP="00D2489B">
      <w:r w:rsidRPr="00786E8C">
        <w:t>BY:</w:t>
      </w:r>
    </w:p>
    <w:p w:rsidR="00D2489B" w:rsidRPr="00786E8C" w:rsidRDefault="00D2489B" w:rsidP="00D2489B">
      <w:r w:rsidRPr="00786E8C">
        <w:t>“PRODUCTION COMPANY”</w:t>
      </w:r>
    </w:p>
    <w:p w:rsidR="00D2489B" w:rsidRPr="00786E8C" w:rsidRDefault="00D2489B" w:rsidP="00D2489B">
      <w:r w:rsidRPr="00786E8C">
        <w:t>&lt;&lt;COMPANY NAME&gt;&gt;</w:t>
      </w:r>
    </w:p>
    <w:p w:rsidR="00D2489B" w:rsidRPr="00786E8C" w:rsidRDefault="00D2489B" w:rsidP="00D2489B"/>
    <w:p w:rsidR="00D2489B" w:rsidRPr="00786E8C" w:rsidRDefault="00D2489B" w:rsidP="00D2489B">
      <w:r w:rsidRPr="00786E8C">
        <w:t>______________________________________________________</w:t>
      </w:r>
    </w:p>
    <w:p w:rsidR="00D2489B" w:rsidRPr="00786E8C" w:rsidRDefault="00D2489B" w:rsidP="00D2489B">
      <w:r w:rsidRPr="00786E8C">
        <w:t>(</w:t>
      </w:r>
      <w:proofErr w:type="gramStart"/>
      <w:r w:rsidRPr="00786E8C">
        <w:t>an</w:t>
      </w:r>
      <w:proofErr w:type="gramEnd"/>
      <w:r w:rsidRPr="00786E8C">
        <w:t xml:space="preserve"> authorized signatory)</w:t>
      </w:r>
    </w:p>
    <w:sectPr w:rsidR="00D2489B" w:rsidRPr="00786E8C" w:rsidSect="00786E8C">
      <w:pgSz w:w="12240" w:h="15840"/>
      <w:pgMar w:top="630" w:right="810" w:bottom="990" w:left="8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47" w:rsidRDefault="00257547" w:rsidP="00257547">
      <w:r>
        <w:separator/>
      </w:r>
    </w:p>
  </w:endnote>
  <w:endnote w:type="continuationSeparator" w:id="0">
    <w:p w:rsidR="00257547" w:rsidRDefault="00257547" w:rsidP="002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47" w:rsidRDefault="00257547" w:rsidP="00257547">
      <w:r>
        <w:separator/>
      </w:r>
    </w:p>
  </w:footnote>
  <w:footnote w:type="continuationSeparator" w:id="0">
    <w:p w:rsidR="00257547" w:rsidRDefault="00257547" w:rsidP="002575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587"/>
    <w:multiLevelType w:val="multilevel"/>
    <w:tmpl w:val="8F3EB6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D797B68"/>
    <w:multiLevelType w:val="hybridMultilevel"/>
    <w:tmpl w:val="8F3EB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5E"/>
    <w:rsid w:val="001411ED"/>
    <w:rsid w:val="00257547"/>
    <w:rsid w:val="00786E8C"/>
    <w:rsid w:val="00C1035E"/>
    <w:rsid w:val="00D2489B"/>
    <w:rsid w:val="00E2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5E"/>
    <w:pPr>
      <w:ind w:left="720"/>
      <w:contextualSpacing/>
    </w:pPr>
  </w:style>
  <w:style w:type="paragraph" w:styleId="Header">
    <w:name w:val="header"/>
    <w:basedOn w:val="Normal"/>
    <w:link w:val="HeaderChar"/>
    <w:uiPriority w:val="99"/>
    <w:unhideWhenUsed/>
    <w:rsid w:val="00257547"/>
    <w:pPr>
      <w:tabs>
        <w:tab w:val="center" w:pos="4320"/>
        <w:tab w:val="right" w:pos="8640"/>
      </w:tabs>
    </w:pPr>
  </w:style>
  <w:style w:type="character" w:customStyle="1" w:styleId="HeaderChar">
    <w:name w:val="Header Char"/>
    <w:basedOn w:val="DefaultParagraphFont"/>
    <w:link w:val="Header"/>
    <w:uiPriority w:val="99"/>
    <w:rsid w:val="00257547"/>
  </w:style>
  <w:style w:type="paragraph" w:styleId="Footer">
    <w:name w:val="footer"/>
    <w:basedOn w:val="Normal"/>
    <w:link w:val="FooterChar"/>
    <w:uiPriority w:val="99"/>
    <w:unhideWhenUsed/>
    <w:rsid w:val="00257547"/>
    <w:pPr>
      <w:tabs>
        <w:tab w:val="center" w:pos="4320"/>
        <w:tab w:val="right" w:pos="8640"/>
      </w:tabs>
    </w:pPr>
  </w:style>
  <w:style w:type="character" w:customStyle="1" w:styleId="FooterChar">
    <w:name w:val="Footer Char"/>
    <w:basedOn w:val="DefaultParagraphFont"/>
    <w:link w:val="Footer"/>
    <w:uiPriority w:val="99"/>
    <w:rsid w:val="002575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5E"/>
    <w:pPr>
      <w:ind w:left="720"/>
      <w:contextualSpacing/>
    </w:pPr>
  </w:style>
  <w:style w:type="paragraph" w:styleId="Header">
    <w:name w:val="header"/>
    <w:basedOn w:val="Normal"/>
    <w:link w:val="HeaderChar"/>
    <w:uiPriority w:val="99"/>
    <w:unhideWhenUsed/>
    <w:rsid w:val="00257547"/>
    <w:pPr>
      <w:tabs>
        <w:tab w:val="center" w:pos="4320"/>
        <w:tab w:val="right" w:pos="8640"/>
      </w:tabs>
    </w:pPr>
  </w:style>
  <w:style w:type="character" w:customStyle="1" w:styleId="HeaderChar">
    <w:name w:val="Header Char"/>
    <w:basedOn w:val="DefaultParagraphFont"/>
    <w:link w:val="Header"/>
    <w:uiPriority w:val="99"/>
    <w:rsid w:val="00257547"/>
  </w:style>
  <w:style w:type="paragraph" w:styleId="Footer">
    <w:name w:val="footer"/>
    <w:basedOn w:val="Normal"/>
    <w:link w:val="FooterChar"/>
    <w:uiPriority w:val="99"/>
    <w:unhideWhenUsed/>
    <w:rsid w:val="00257547"/>
    <w:pPr>
      <w:tabs>
        <w:tab w:val="center" w:pos="4320"/>
        <w:tab w:val="right" w:pos="8640"/>
      </w:tabs>
    </w:pPr>
  </w:style>
  <w:style w:type="character" w:customStyle="1" w:styleId="FooterChar">
    <w:name w:val="Footer Char"/>
    <w:basedOn w:val="DefaultParagraphFont"/>
    <w:link w:val="Footer"/>
    <w:uiPriority w:val="99"/>
    <w:rsid w:val="0025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4811</Characters>
  <Application>Microsoft Macintosh Word</Application>
  <DocSecurity>4</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 York Film Academy</cp:lastModifiedBy>
  <cp:revision>2</cp:revision>
  <dcterms:created xsi:type="dcterms:W3CDTF">2013-10-01T22:41:00Z</dcterms:created>
  <dcterms:modified xsi:type="dcterms:W3CDTF">2013-10-01T22:41:00Z</dcterms:modified>
</cp:coreProperties>
</file>